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5D848B92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EF44C0">
        <w:rPr>
          <w:noProof/>
        </w:rPr>
        <w:t>2022-01-19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28D985DA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E851DE">
        <w:rPr>
          <w:sz w:val="32"/>
        </w:rPr>
        <w:t>kassör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4BA44FB4" w:rsidR="00256C9E" w:rsidRDefault="00E851DE" w:rsidP="001C16DA">
      <w:pPr>
        <w:pStyle w:val="Normalbrev"/>
        <w:spacing w:line="240" w:lineRule="atLeast"/>
        <w:ind w:left="-567"/>
        <w:jc w:val="both"/>
      </w:pPr>
      <w:r>
        <w:t>Ansvarar för budget</w:t>
      </w:r>
      <w:r>
        <w:br/>
        <w:t>Ekonomiuppföljning</w:t>
      </w:r>
      <w:r>
        <w:br/>
        <w:t>Kassaförvaltare</w:t>
      </w:r>
    </w:p>
    <w:p w14:paraId="541E676F" w14:textId="2D72FD0B" w:rsidR="00DD0A2E" w:rsidRPr="00DD0A2E" w:rsidRDefault="001C16DA" w:rsidP="00DD0A2E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16ACC228" w:rsidR="001C16DA" w:rsidRDefault="00C4385C" w:rsidP="00C4385C">
      <w:pPr>
        <w:pStyle w:val="Normalbrev"/>
        <w:spacing w:line="240" w:lineRule="atLeast"/>
        <w:ind w:left="-567"/>
      </w:pPr>
      <w:r>
        <w:t>Betala ansökningsavgifter till Länsstyrelse</w:t>
      </w:r>
      <w:r>
        <w:br/>
        <w:t>Kontrollera anmälningsavgifter och delge nummerlappsutdelning</w:t>
      </w:r>
      <w:r>
        <w:br/>
        <w:t>Hantera efteranmälningar</w:t>
      </w:r>
      <w:r>
        <w:br/>
        <w:t>Hantera växelkassa</w:t>
      </w:r>
      <w:r>
        <w:br/>
        <w:t>Hantera utbetalningar</w:t>
      </w:r>
      <w:r w:rsidR="00EF44C0">
        <w:br/>
      </w:r>
    </w:p>
    <w:p w14:paraId="4A26F531" w14:textId="08532FFF" w:rsid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7A64FD1C" w14:textId="6B2C5500" w:rsidR="00C4385C" w:rsidRPr="001C16DA" w:rsidRDefault="00C4385C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>
        <w:t>Betala ut priser</w:t>
      </w:r>
      <w:r>
        <w:br/>
      </w:r>
      <w:r>
        <w:t>Hantera utbetalningar</w:t>
      </w:r>
    </w:p>
    <w:p w14:paraId="19EC5FE1" w14:textId="653071F5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C4385C">
        <w:t>Betala anmälningsavgifter till SCF</w:t>
      </w:r>
      <w:r w:rsidR="00C4385C">
        <w:br/>
        <w:t>Betala leverantörer och tjänster</w:t>
      </w:r>
      <w:r w:rsidR="00C4385C">
        <w:br/>
        <w:t>Fakturera reklam och sponsring</w:t>
      </w:r>
      <w:r w:rsidR="00C4385C">
        <w:br/>
        <w:t>Bokföring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69F684D3" w:rsidR="00EB0BA7" w:rsidRDefault="00EE13B5" w:rsidP="000E047F">
      <w:pPr>
        <w:pStyle w:val="Normalbrev"/>
        <w:spacing w:line="240" w:lineRule="atLeast"/>
        <w:ind w:left="-567"/>
        <w:jc w:val="both"/>
      </w:pPr>
      <w:r>
        <w:t>Noggrann</w:t>
      </w:r>
      <w:r>
        <w:br/>
        <w:t>Bra på att hantera dator</w:t>
      </w:r>
      <w:r>
        <w:br/>
        <w:t>Stresstålig</w:t>
      </w:r>
      <w:r w:rsidR="00EA3FE9">
        <w:br/>
      </w:r>
    </w:p>
    <w:sectPr w:rsidR="00EB0BA7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7ECA" w14:textId="77777777" w:rsidR="007B032D" w:rsidRDefault="007B032D">
      <w:r>
        <w:separator/>
      </w:r>
    </w:p>
  </w:endnote>
  <w:endnote w:type="continuationSeparator" w:id="0">
    <w:p w14:paraId="49A044E6" w14:textId="77777777" w:rsidR="007B032D" w:rsidRDefault="007B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BC6CA" w14:textId="77777777" w:rsidR="007B032D" w:rsidRDefault="007B032D">
      <w:r>
        <w:separator/>
      </w:r>
    </w:p>
  </w:footnote>
  <w:footnote w:type="continuationSeparator" w:id="0">
    <w:p w14:paraId="30C5ABC1" w14:textId="77777777" w:rsidR="007B032D" w:rsidRDefault="007B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53BDD"/>
    <w:rsid w:val="00072CA7"/>
    <w:rsid w:val="00076923"/>
    <w:rsid w:val="000E047F"/>
    <w:rsid w:val="001206BC"/>
    <w:rsid w:val="00130EE1"/>
    <w:rsid w:val="00197B0E"/>
    <w:rsid w:val="001C16DA"/>
    <w:rsid w:val="001C3C3D"/>
    <w:rsid w:val="00233669"/>
    <w:rsid w:val="00256C9E"/>
    <w:rsid w:val="002E5414"/>
    <w:rsid w:val="00340F8B"/>
    <w:rsid w:val="003A726E"/>
    <w:rsid w:val="003C4CF2"/>
    <w:rsid w:val="00423BFA"/>
    <w:rsid w:val="004420A1"/>
    <w:rsid w:val="004F0665"/>
    <w:rsid w:val="005E2985"/>
    <w:rsid w:val="00624478"/>
    <w:rsid w:val="00646024"/>
    <w:rsid w:val="00673AEB"/>
    <w:rsid w:val="006D63DB"/>
    <w:rsid w:val="007966D5"/>
    <w:rsid w:val="007B032D"/>
    <w:rsid w:val="009215B2"/>
    <w:rsid w:val="00935F57"/>
    <w:rsid w:val="009A7FF0"/>
    <w:rsid w:val="009E777F"/>
    <w:rsid w:val="00B92EEF"/>
    <w:rsid w:val="00BC75BD"/>
    <w:rsid w:val="00C4385C"/>
    <w:rsid w:val="00DD0A2E"/>
    <w:rsid w:val="00E06A46"/>
    <w:rsid w:val="00E23F61"/>
    <w:rsid w:val="00E851DE"/>
    <w:rsid w:val="00EA3FE9"/>
    <w:rsid w:val="00EB0BA7"/>
    <w:rsid w:val="00EE13B5"/>
    <w:rsid w:val="00EF44C0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Props1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7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3</cp:revision>
  <cp:lastPrinted>1999-02-18T14:17:00Z</cp:lastPrinted>
  <dcterms:created xsi:type="dcterms:W3CDTF">2022-01-19T20:09:00Z</dcterms:created>
  <dcterms:modified xsi:type="dcterms:W3CDTF">2022-01-19T20:16:00Z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